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ED47" w14:textId="7F0CC09E" w:rsidR="00CA3A8C" w:rsidRDefault="00CA3A8C" w:rsidP="00CA3A8C">
      <w:pPr>
        <w:pStyle w:val="Titre1"/>
        <w:spacing w:line="30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Profession de foi</w:t>
      </w:r>
      <w:r>
        <w:rPr>
          <w:rFonts w:ascii="Arial" w:eastAsiaTheme="minorHAnsi" w:hAnsi="Arial" w:cs="Arial"/>
        </w:rPr>
        <w:t xml:space="preserve"> Elodie Pain pour la présidence de l’Unep Ile-de-France</w:t>
      </w:r>
    </w:p>
    <w:p w14:paraId="20C27C8F" w14:textId="77777777" w:rsidR="00CA3A8C" w:rsidRDefault="00CA3A8C" w:rsidP="00CA3A8C">
      <w:pPr>
        <w:spacing w:line="300" w:lineRule="atLeast"/>
        <w:rPr>
          <w:rFonts w:ascii="Arial" w:hAnsi="Arial" w:cs="Arial"/>
        </w:rPr>
      </w:pPr>
    </w:p>
    <w:p w14:paraId="5CF87A1E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mûres réflexions, je me présente à vos votes pour la présidence de notre région.</w:t>
      </w:r>
    </w:p>
    <w:p w14:paraId="4371B634" w14:textId="3EA4B1A0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suis membre actif </w:t>
      </w:r>
      <w:r>
        <w:rPr>
          <w:rFonts w:ascii="Arial" w:hAnsi="Arial" w:cs="Arial"/>
        </w:rPr>
        <w:t xml:space="preserve">de l’Unep </w:t>
      </w:r>
      <w:r>
        <w:rPr>
          <w:rFonts w:ascii="Arial" w:hAnsi="Arial" w:cs="Arial"/>
        </w:rPr>
        <w:t>depuis plusieurs années et actuellement vice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présidente de notre région Île de France pour notre groupement.</w:t>
      </w:r>
    </w:p>
    <w:p w14:paraId="7C67B28B" w14:textId="45FBEE6D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J’ai été portée par les membres de notre bureau actuel et notre cher président Jean Marie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Prevosteau</w:t>
      </w:r>
      <w:proofErr w:type="spellEnd"/>
      <w:r>
        <w:rPr>
          <w:rFonts w:ascii="Arial" w:hAnsi="Arial" w:cs="Arial"/>
        </w:rPr>
        <w:t xml:space="preserve"> pour prendre sa suite</w:t>
      </w:r>
      <w:r>
        <w:rPr>
          <w:rFonts w:ascii="Arial" w:hAnsi="Arial" w:cs="Arial"/>
        </w:rPr>
        <w:t>.</w:t>
      </w:r>
    </w:p>
    <w:p w14:paraId="31396D8B" w14:textId="52FEF039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Lourdes responsabilités mais soutenue par tous mais aussi par notre </w:t>
      </w:r>
      <w:r>
        <w:rPr>
          <w:rFonts w:ascii="Arial" w:hAnsi="Arial" w:cs="Arial"/>
        </w:rPr>
        <w:t>délégation régionale constituée de</w:t>
      </w:r>
      <w:r>
        <w:rPr>
          <w:rFonts w:ascii="Arial" w:hAnsi="Arial" w:cs="Arial"/>
        </w:rPr>
        <w:t xml:space="preserve"> Juliette et Jessica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me suis lancée…</w:t>
      </w:r>
    </w:p>
    <w:p w14:paraId="032C2878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 qui me pousse à être devant vous c’est de valoriser nos métiers si peu reconnus mais aussi et surtout que nous vivions mieux notre vie de chef d’entreprise.</w:t>
      </w:r>
    </w:p>
    <w:p w14:paraId="50193532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Pour moi une solution : l’attractivité !</w:t>
      </w:r>
    </w:p>
    <w:p w14:paraId="42B794B2" w14:textId="77777777" w:rsidR="00CA3A8C" w:rsidRDefault="00CA3A8C" w:rsidP="00CA3A8C">
      <w:pPr>
        <w:pStyle w:val="Paragraphedeliste"/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 w:rsidRPr="00CA3A8C">
        <w:rPr>
          <w:rFonts w:ascii="Arial" w:hAnsi="Arial" w:cs="Arial"/>
        </w:rPr>
        <w:t>Des forces vives dans nos métiers : les motiver à nous rejoindre en faisant découvrir nos métiers si peu connus. Et être donc encore plus proche de nos écoles et dès le plus jeune âge ! (Primaires Collèges)</w:t>
      </w:r>
    </w:p>
    <w:p w14:paraId="02D6D3BF" w14:textId="17D03B25" w:rsidR="00CA3A8C" w:rsidRPr="00CA3A8C" w:rsidRDefault="00CA3A8C" w:rsidP="00CA3A8C">
      <w:pPr>
        <w:pStyle w:val="Paragraphedeliste"/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 w:rsidRPr="00CA3A8C">
        <w:rPr>
          <w:rFonts w:ascii="Arial" w:hAnsi="Arial" w:cs="Arial"/>
        </w:rPr>
        <w:t>De nos métiers : évidemment pour avoir une reconnaissance de notre secteur et attirer encore et toujours les forces vives et motivées dans nos entreprise</w:t>
      </w:r>
      <w:r>
        <w:rPr>
          <w:rFonts w:ascii="Arial" w:hAnsi="Arial" w:cs="Arial"/>
        </w:rPr>
        <w:t>s</w:t>
      </w:r>
    </w:p>
    <w:p w14:paraId="06860242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Mais aussi faire découvrir et valoriser nos métiers si peu connus et reconnus ! Mais tellement devenus d’utilité publique !</w:t>
      </w:r>
    </w:p>
    <w:p w14:paraId="5E115679" w14:textId="11579035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notre groupement : plus on sera et plus on sera fort et on se fera entendre ! Nous ne sommes pas </w:t>
      </w:r>
      <w:r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pour vivre seul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5A2F4F24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Pour nous faire écouter, il faut que nous soyons nombreux, solidaires et soudés.</w:t>
      </w:r>
    </w:p>
    <w:p w14:paraId="63FBF7E9" w14:textId="37B9BCF5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Et pour moi l’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nep représente cela et nous aidera.</w:t>
      </w:r>
    </w:p>
    <w:p w14:paraId="54628BB2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</w:p>
    <w:p w14:paraId="639614A3" w14:textId="6B92CAC8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Elle m’a d’ailleurs aidé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 m’aide encore moralement psychologiquement et dans l’organisation de ma vie de chef d’entreprise.</w:t>
      </w:r>
    </w:p>
    <w:p w14:paraId="0FA29D6A" w14:textId="660DBAE4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un vrai soutien et je souhaite porter et diffuser cela auprès de tous ceux qui ne nous connaissent pas ou doute</w:t>
      </w:r>
      <w:r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encore des bienfaits de notre groupement !</w:t>
      </w:r>
    </w:p>
    <w:p w14:paraId="6C7DAA12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</w:p>
    <w:p w14:paraId="2BF26814" w14:textId="286859ED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J’</w:t>
      </w:r>
      <w:r>
        <w:rPr>
          <w:rFonts w:ascii="Arial" w:hAnsi="Arial" w:cs="Arial"/>
        </w:rPr>
        <w:t>ai envie que nous soyons encore plus nombreux pour défendre nos métiers et aussi faire partager à tous le soutien que nous pouvons nous apporter ensemble.</w:t>
      </w:r>
    </w:p>
    <w:p w14:paraId="0D8FA4B4" w14:textId="77777777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</w:p>
    <w:p w14:paraId="5AAE5446" w14:textId="46CA22F5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Évidemment seule je ne ferais rien, j’ai donc autour de moi, une fine équipe motivée par ces mêmes envies et avec qui, je n’en doute pas, </w:t>
      </w:r>
      <w:r>
        <w:rPr>
          <w:rFonts w:ascii="Arial" w:hAnsi="Arial" w:cs="Arial"/>
        </w:rPr>
        <w:t>nous ferons</w:t>
      </w:r>
      <w:r>
        <w:rPr>
          <w:rFonts w:ascii="Arial" w:hAnsi="Arial" w:cs="Arial"/>
        </w:rPr>
        <w:t xml:space="preserve"> de belles et certainement, de grandes choses !</w:t>
      </w:r>
    </w:p>
    <w:p w14:paraId="53ABEED1" w14:textId="05F5A24B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</w:p>
    <w:p w14:paraId="3B5FCCF8" w14:textId="208786E3" w:rsidR="00CA3A8C" w:rsidRDefault="00CA3A8C" w:rsidP="00CA3A8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Elodie Pain</w:t>
      </w:r>
    </w:p>
    <w:p w14:paraId="18B3D2A6" w14:textId="77777777" w:rsidR="00326B07" w:rsidRDefault="00326B07" w:rsidP="00CA3A8C">
      <w:pPr>
        <w:jc w:val="both"/>
      </w:pPr>
    </w:p>
    <w:sectPr w:rsidR="0032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58F5"/>
    <w:multiLevelType w:val="hybridMultilevel"/>
    <w:tmpl w:val="C9CC1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8C"/>
    <w:rsid w:val="00326B07"/>
    <w:rsid w:val="00C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8030"/>
  <w15:chartTrackingRefBased/>
  <w15:docId w15:val="{FB88E7A6-08E0-406B-A0F8-51A88B7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8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A3A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A8C"/>
    <w:rPr>
      <w:rFonts w:ascii="Calibri" w:eastAsia="Times New Roman" w:hAnsi="Calibri" w:cs="Calibri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A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Allenet</dc:creator>
  <cp:keywords/>
  <dc:description/>
  <cp:lastModifiedBy>Juliette Allenet</cp:lastModifiedBy>
  <cp:revision>1</cp:revision>
  <dcterms:created xsi:type="dcterms:W3CDTF">2023-02-15T11:31:00Z</dcterms:created>
  <dcterms:modified xsi:type="dcterms:W3CDTF">2023-02-15T11:35:00Z</dcterms:modified>
</cp:coreProperties>
</file>